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7239D2" w14:paraId="1652EF76" w14:textId="77777777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9A3C00C" w14:textId="77777777" w:rsidR="007239D2" w:rsidRDefault="0065292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6A0B4D2C" w14:textId="77777777"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4E9C6F65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Muzam</w:t>
            </w:r>
            <w:r w:rsidR="001341E8">
              <w:rPr>
                <w:rFonts w:ascii="Arial" w:eastAsia="Times New Roman" w:hAnsi="Arial"/>
                <w:b/>
                <w:sz w:val="20"/>
                <w:szCs w:val="20"/>
              </w:rPr>
              <w:t>m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l Hussain</w:t>
            </w:r>
          </w:p>
          <w:p w14:paraId="626A4A6F" w14:textId="77777777" w:rsidR="007239D2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Assistant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 </w:t>
            </w:r>
            <w:r w:rsidR="00C12083">
              <w:rPr>
                <w:rFonts w:ascii="Arial" w:hAnsi="Arial"/>
                <w:sz w:val="20"/>
                <w:szCs w:val="20"/>
              </w:rPr>
              <w:t>Manager, P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-TEVTA </w:t>
            </w:r>
          </w:p>
          <w:p w14:paraId="22B66EE0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</w:p>
          <w:p w14:paraId="4BC84617" w14:textId="77777777" w:rsidR="007239D2" w:rsidRPr="006100EB" w:rsidRDefault="00652921">
            <w:pPr>
              <w:spacing w:after="0" w:line="240" w:lineRule="auto"/>
              <w:ind w:left="-105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>Khwaja Muhammad Umar</w:t>
            </w:r>
          </w:p>
          <w:p w14:paraId="5D35BB78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Tech </w:t>
            </w:r>
            <w:r w:rsidR="00B940EC">
              <w:rPr>
                <w:rFonts w:ascii="Arial" w:hAnsi="Arial"/>
                <w:sz w:val="20"/>
                <w:szCs w:val="20"/>
              </w:rPr>
              <w:t>Manager, Resources</w:t>
            </w:r>
          </w:p>
          <w:p w14:paraId="7165BFA2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775B045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Shaukat Ali Rana</w:t>
            </w:r>
          </w:p>
          <w:p w14:paraId="28F8422D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GCT</w:t>
            </w:r>
          </w:p>
          <w:p w14:paraId="570F7C88" w14:textId="77777777" w:rsidR="00B940EC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</w:p>
          <w:p w14:paraId="0829527D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Muhammad Fizan</w:t>
            </w:r>
          </w:p>
          <w:p w14:paraId="344E3A29" w14:textId="77777777" w:rsidR="00B940EC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GTTI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381A0BF0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Mughulpurara</w:t>
            </w:r>
          </w:p>
          <w:p w14:paraId="5A48D63F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3750037B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Arham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Mahfouz</w:t>
            </w:r>
          </w:p>
          <w:p w14:paraId="13A2624C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Electrical Data </w:t>
            </w:r>
            <w:r w:rsidR="00B940EC">
              <w:rPr>
                <w:rFonts w:ascii="Arial" w:hAnsi="Arial"/>
                <w:sz w:val="20"/>
                <w:szCs w:val="20"/>
              </w:rPr>
              <w:t>Engineer, Vision</w:t>
            </w:r>
            <w:r>
              <w:rPr>
                <w:rFonts w:ascii="Arial" w:hAnsi="Arial"/>
                <w:sz w:val="20"/>
                <w:szCs w:val="20"/>
              </w:rPr>
              <w:t xml:space="preserve"> Developer</w:t>
            </w:r>
          </w:p>
          <w:p w14:paraId="57A1C491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Abdul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Rehman, EV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 xml:space="preserve"> Certified </w:t>
            </w:r>
            <w:r w:rsidR="00B940EC">
              <w:rPr>
                <w:rFonts w:ascii="Arial" w:eastAsia="Times New Roman" w:hAnsi="Arial"/>
                <w:bCs/>
                <w:sz w:val="20"/>
                <w:szCs w:val="20"/>
              </w:rPr>
              <w:t>Expert, Hyundai</w:t>
            </w:r>
          </w:p>
          <w:p w14:paraId="73FEC909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07360B9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Mian Attique</w:t>
            </w:r>
          </w:p>
          <w:p w14:paraId="355255D3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Honda Center Lahore</w:t>
            </w:r>
          </w:p>
          <w:p w14:paraId="32B35778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252F6BF0" w14:textId="718B71A5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Mr.</w:t>
            </w:r>
            <w:r w:rsidR="003F613F"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Ijaz Hameed</w:t>
            </w:r>
          </w:p>
          <w:p w14:paraId="274CABC2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EX-P-TEVTA</w:t>
            </w:r>
          </w:p>
          <w:p w14:paraId="4365F596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398B599A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Aryan Ali</w:t>
            </w:r>
          </w:p>
          <w:p w14:paraId="31F9482E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Electrical Engineer,</w:t>
            </w:r>
            <w:r w:rsidR="00D97764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PVTC</w:t>
            </w:r>
          </w:p>
          <w:p w14:paraId="4352E161" w14:textId="77777777"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76C4E55C" w14:textId="77777777" w:rsidR="003F613F" w:rsidRDefault="003F613F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39E5DA1" w14:textId="77777777" w:rsidR="003F613F" w:rsidRDefault="003F613F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D9D29D1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DACUM Facilitator</w:t>
            </w:r>
          </w:p>
          <w:p w14:paraId="298F465D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</w:t>
            </w:r>
            <w:r w:rsidR="00B940EC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>Abdul Maqsood</w:t>
            </w:r>
          </w:p>
          <w:p w14:paraId="788B366C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7D8112B2" w14:textId="77777777" w:rsidR="003F613F" w:rsidRDefault="003F613F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FB3C8DF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7F2DBB65" w14:textId="77777777" w:rsidR="007239D2" w:rsidRDefault="00652921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187B0E3A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43DD765A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21225C7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2D3FF6EC" w14:textId="77777777" w:rsidR="007239D2" w:rsidRDefault="007239D2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09F074FC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68C49254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82E95DA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E37B745" w14:textId="77777777"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0A7E9B33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614B1CB" w14:textId="77777777"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52F59069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Diploma Certificate in </w:t>
            </w:r>
          </w:p>
          <w:p w14:paraId="31B1F9EA" w14:textId="01AA0A71"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</w:t>
            </w:r>
            <w:r w:rsidR="007F7DCB">
              <w:rPr>
                <w:rFonts w:asciiTheme="minorBidi" w:hAnsiTheme="minorBidi" w:cstheme="minorBidi"/>
                <w:b/>
                <w:sz w:val="32"/>
                <w:szCs w:val="32"/>
              </w:rPr>
              <w:t>Vehicle (</w:t>
            </w:r>
            <w:r>
              <w:rPr>
                <w:rFonts w:asciiTheme="minorBidi" w:hAnsiTheme="minorBidi" w:cstheme="minorBidi"/>
                <w:b/>
                <w:sz w:val="32"/>
                <w:szCs w:val="32"/>
              </w:rPr>
              <w:t>EV)Technician Level- 3</w:t>
            </w:r>
          </w:p>
          <w:p w14:paraId="13CD63D2" w14:textId="77777777"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497B32A6" w14:textId="77777777" w:rsidR="007239D2" w:rsidRDefault="00D05EDD" w:rsidP="00AA505C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  <w:r w:rsidRPr="003F613F">
              <w:rPr>
                <w:rFonts w:ascii="Arial" w:hAnsi="Arial"/>
                <w:b/>
                <w:bCs/>
                <w:sz w:val="28"/>
                <w:szCs w:val="28"/>
              </w:rPr>
              <w:t>Perform EV Charging System</w:t>
            </w:r>
          </w:p>
        </w:tc>
      </w:tr>
      <w:tr w:rsidR="007239D2" w14:paraId="121BCE22" w14:textId="77777777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06B93D97" w14:textId="77777777"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B7C746B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9AE2C25" wp14:editId="29E077D6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8AE6F1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2BCA7CA0" w14:textId="77777777" w:rsidR="007239D2" w:rsidRDefault="007239D2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7239D2" w14:paraId="760C62E1" w14:textId="77777777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FBFB72E" w14:textId="77777777"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8E34ED5" w14:textId="77777777" w:rsidR="007239D2" w:rsidRDefault="0065292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354032B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0A4E88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B737CF1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588CF29B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24401F8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543A3F22" w14:textId="77777777" w:rsidR="007239D2" w:rsidRDefault="007239D2">
      <w:pPr>
        <w:rPr>
          <w:rFonts w:ascii="Arial" w:hAnsi="Arial"/>
          <w:b/>
          <w:sz w:val="24"/>
          <w:szCs w:val="24"/>
        </w:rPr>
      </w:pPr>
    </w:p>
    <w:p w14:paraId="5994DCAF" w14:textId="77777777" w:rsidR="007F7DCB" w:rsidRDefault="007F7DCB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3EE2FD8A" w14:textId="77777777" w:rsidR="007239D2" w:rsidRDefault="00652921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 w14:paraId="1211339B" w14:textId="77777777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7A6A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01D6" w14:textId="6A0C208B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 Vehicle (EV)Technician Level-3</w:t>
            </w:r>
          </w:p>
        </w:tc>
      </w:tr>
      <w:tr w:rsidR="007239D2" w14:paraId="648F55BC" w14:textId="77777777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7203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B97A" w14:textId="77777777" w:rsidR="007239D2" w:rsidRDefault="00D05ED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D05EDD">
              <w:rPr>
                <w:rFonts w:ascii="Arial" w:hAnsi="Arial"/>
                <w:b/>
                <w:bCs/>
                <w:szCs w:val="16"/>
              </w:rPr>
              <w:t>Perform EV Charging System</w:t>
            </w:r>
          </w:p>
        </w:tc>
      </w:tr>
      <w:tr w:rsidR="007239D2" w14:paraId="4D33038C" w14:textId="77777777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F405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6525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 w14:paraId="7AC6DADF" w14:textId="77777777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FA29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CABE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46669851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68EE253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13172A85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39C7A3CF" w14:textId="77777777" w:rsidR="007239D2" w:rsidRDefault="00652921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 w14:paraId="3F76F02A" w14:textId="77777777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0D59" w14:textId="77777777" w:rsidR="007239D2" w:rsidRDefault="00652921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DE4E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To meet this standard, you are required</w:t>
            </w:r>
            <w:r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22BD4169" w14:textId="77777777" w:rsidR="00F018D6" w:rsidRPr="00F018D6" w:rsidRDefault="00F018D6" w:rsidP="003F61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Differentiate Between Types of EV Chargers</w:t>
            </w:r>
          </w:p>
          <w:p w14:paraId="51832246" w14:textId="77777777" w:rsidR="00F018D6" w:rsidRPr="00F018D6" w:rsidRDefault="00F018D6" w:rsidP="003F61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Identify Components of EV Charging System</w:t>
            </w:r>
          </w:p>
          <w:p w14:paraId="2EC6BC0F" w14:textId="77777777" w:rsidR="00F018D6" w:rsidRPr="00F018D6" w:rsidRDefault="00F018D6" w:rsidP="003F61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Calculate Charging Time of EV Battery. </w:t>
            </w:r>
          </w:p>
          <w:p w14:paraId="1929631E" w14:textId="77777777" w:rsidR="00F018D6" w:rsidRPr="00F018D6" w:rsidRDefault="00F018D6" w:rsidP="003F613F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Repair/Replace the Faulty Components of EV Charging System.</w:t>
            </w:r>
          </w:p>
          <w:p w14:paraId="63CC3D4E" w14:textId="77777777" w:rsidR="007239D2" w:rsidRDefault="00652921" w:rsidP="00F018D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Activity:</w:t>
            </w:r>
          </w:p>
          <w:p w14:paraId="2D58B726" w14:textId="77777777" w:rsidR="007239D2" w:rsidRDefault="007C7D3F" w:rsidP="003F613F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7C7D3F">
              <w:rPr>
                <w:rFonts w:ascii="Arial" w:hAnsi="Arial"/>
                <w:bCs/>
              </w:rPr>
              <w:t>The candidate is required perform EV charging system by Differentiate Between Types of EV Chargers, Identifying Components of EV Charging System, Calculate Charging Time of EV Battery and Repair/Replace the Faulty Components of EV Charging System.</w:t>
            </w:r>
          </w:p>
        </w:tc>
      </w:tr>
      <w:tr w:rsidR="007239D2" w14:paraId="694247FE" w14:textId="77777777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6069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7E39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04 Hours</w:t>
            </w:r>
          </w:p>
        </w:tc>
      </w:tr>
      <w:tr w:rsidR="007239D2" w14:paraId="2B01AC27" w14:textId="77777777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BBB5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DDFD4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Identify the different levels of EV chargers (Level 1, Level 2, and DC Fast Charging) along with their voltage, power, and charging time.</w:t>
            </w:r>
          </w:p>
          <w:p w14:paraId="47409006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Differentiate between AC and DC charging systems in terms of functionality, efficiency, and application.</w:t>
            </w:r>
          </w:p>
          <w:p w14:paraId="12E1FF03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Identify international connector/plug standards (Type 1, Type 2, CHAdeMO, CCS, GB/T, Tesla) and their regional usage.</w:t>
            </w:r>
          </w:p>
          <w:p w14:paraId="0300DED9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Classify chargers based on installation location (home, workplace, public, and highway fast charging).</w:t>
            </w:r>
          </w:p>
          <w:p w14:paraId="5371EC9E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Compare the advantages, limitations, and suitable applications of each charger type.</w:t>
            </w:r>
          </w:p>
          <w:p w14:paraId="548F55AC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Demonstrate knowledge of safety considerations, compatibility issues, and charging infrastructure requirements.</w:t>
            </w:r>
          </w:p>
          <w:p w14:paraId="19D68406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Illustrate differences using real-world examples (e.g., slow home charging vs highway ultra-fast charging).</w:t>
            </w:r>
          </w:p>
          <w:p w14:paraId="55939A2B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key cooling system components, including the radiator, water pump, thermostat, cooling fan, hoses, and coolant reservoir.</w:t>
            </w:r>
          </w:p>
          <w:p w14:paraId="1A8E421C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the main external charging components (charging gun/connector, charging cable, charging port/inlet).</w:t>
            </w:r>
          </w:p>
          <w:p w14:paraId="5E8AE185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lastRenderedPageBreak/>
              <w:t xml:space="preserve"> Differentiate between AC charging equipment (on-board charger, charging station) and DC fast charging equipment (off-board charger, DC supply unit).</w:t>
            </w:r>
          </w:p>
          <w:p w14:paraId="10FA91BF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Locate vehicle-side charging components (on-board charger, charge port, BMS, VCU integration).</w:t>
            </w:r>
          </w:p>
          <w:p w14:paraId="77B60B79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protective components (fuses, relays, circuit breakers, contactors, insulation monitors, earthing).</w:t>
            </w:r>
          </w:p>
          <w:p w14:paraId="1DE31EEA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cooling and thermal management parts for high-power charging (cooling fans, liquid-cooled cables, heat exchangers).</w:t>
            </w:r>
          </w:p>
          <w:p w14:paraId="2D25B786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communication interfaces (CAN, PLC communication between EVSE and vehicle).</w:t>
            </w:r>
          </w:p>
          <w:p w14:paraId="1AFE5238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Interpret the role of the Battery Management System (BMS) in charge monitoring, balancing, and protection.</w:t>
            </w:r>
          </w:p>
          <w:p w14:paraId="29A4ED36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the EV battery specifications (capacity in kWh, State of Charge (SOC), usable capacity).</w:t>
            </w:r>
          </w:p>
          <w:p w14:paraId="372CF34E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Determine the charging power available (AC Level 1, AC Level 2, DC fast charging, kW rating of charger).</w:t>
            </w:r>
          </w:p>
          <w:p w14:paraId="527EC423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Differentiate charging times for AC slow charging vs DC fast charging.</w:t>
            </w:r>
          </w:p>
          <w:p w14:paraId="64375385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Estimate partial charging times (e.g., 20% to 80% SOC) commonly used in EV operations.</w:t>
            </w:r>
          </w:p>
          <w:p w14:paraId="398C093B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Verify results by cross-checking with manufacturer-provided charging time data.</w:t>
            </w:r>
          </w:p>
          <w:p w14:paraId="4C4AF632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Interpret variations in charging time caused by factors like battery temperature, charger limitations, and grid voltage.</w:t>
            </w:r>
          </w:p>
          <w:p w14:paraId="72D3CD3A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Document calculated charging times for different scenarios (slow charge, fast charge, full charge, partial charge.</w:t>
            </w:r>
          </w:p>
          <w:p w14:paraId="42752DF2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Inspect the EV charging system for fault detection</w:t>
            </w:r>
          </w:p>
          <w:p w14:paraId="24706AC4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faulty components in the EV charging system using diagnostic tools, and error codes.</w:t>
            </w:r>
          </w:p>
          <w:p w14:paraId="07BCB07B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Verify the fault by comparing test results with manufacturer’s specifications...</w:t>
            </w:r>
          </w:p>
          <w:p w14:paraId="6CCB18E7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Remove the defective component carefully without causing damage to wiring, connectors, or surrounding parts.</w:t>
            </w:r>
          </w:p>
          <w:p w14:paraId="468734ED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Repair minor faults (e.g., wiring damage, connector cleaning, fuse replacement) where possible.</w:t>
            </w:r>
          </w:p>
          <w:p w14:paraId="4C064E39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Replace non-repairable components (e.g., charging inlet, on-board charger, relays, fuses, contactors, cooling fan).</w:t>
            </w:r>
          </w:p>
          <w:p w14:paraId="28F3D0A7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Reinstall the repaired/replaced part securely and connect all wiring with correct polarity and torque values.</w:t>
            </w:r>
          </w:p>
          <w:p w14:paraId="2C985862" w14:textId="77777777" w:rsidR="00F018D6" w:rsidRPr="00F018D6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Check insulation resistance, continuity, and grounding after repair/replacement.</w:t>
            </w:r>
          </w:p>
          <w:p w14:paraId="6B83668A" w14:textId="77777777" w:rsidR="007239D2" w:rsidRPr="00713930" w:rsidRDefault="00F018D6" w:rsidP="003F613F">
            <w:pPr>
              <w:pStyle w:val="ListParagraph"/>
              <w:numPr>
                <w:ilvl w:val="0"/>
                <w:numId w:val="5"/>
              </w:numPr>
              <w:ind w:left="28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F018D6">
              <w:rPr>
                <w:rFonts w:ascii="Arial" w:hAnsi="Arial"/>
                <w:bCs/>
              </w:rPr>
              <w:t xml:space="preserve"> Perform a test charge to ensure the system functions correctly and safely.</w:t>
            </w:r>
          </w:p>
        </w:tc>
      </w:tr>
      <w:tr w:rsidR="007239D2" w14:paraId="711DD785" w14:textId="77777777">
        <w:trPr>
          <w:trHeight w:val="347"/>
        </w:trPr>
        <w:tc>
          <w:tcPr>
            <w:tcW w:w="1669" w:type="dxa"/>
          </w:tcPr>
          <w:p w14:paraId="7A361CEC" w14:textId="77777777" w:rsidR="007239D2" w:rsidRDefault="007239D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  <w:tc>
          <w:tcPr>
            <w:tcW w:w="8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071E3" w14:textId="77777777" w:rsidR="007239D2" w:rsidRDefault="007239D2">
            <w:pPr>
              <w:keepNext/>
              <w:tabs>
                <w:tab w:val="left" w:pos="428"/>
              </w:tabs>
              <w:ind w:left="180" w:right="270"/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</w:p>
        </w:tc>
      </w:tr>
    </w:tbl>
    <w:p w14:paraId="20E20327" w14:textId="77777777" w:rsidR="006E4159" w:rsidRDefault="006E4159">
      <w:pPr>
        <w:rPr>
          <w:rFonts w:ascii="Arial" w:hAnsi="Arial"/>
          <w:b/>
          <w:szCs w:val="16"/>
        </w:rPr>
      </w:pPr>
    </w:p>
    <w:p w14:paraId="6561A79E" w14:textId="77777777" w:rsidR="003F613F" w:rsidRDefault="006E4159" w:rsidP="006E4159">
      <w:pPr>
        <w:tabs>
          <w:tab w:val="left" w:pos="1155"/>
        </w:tabs>
        <w:rPr>
          <w:rFonts w:ascii="Arial" w:hAnsi="Arial"/>
          <w:szCs w:val="16"/>
        </w:rPr>
      </w:pPr>
      <w:r>
        <w:rPr>
          <w:rFonts w:ascii="Arial" w:hAnsi="Arial"/>
          <w:szCs w:val="16"/>
        </w:rPr>
        <w:tab/>
      </w:r>
    </w:p>
    <w:p w14:paraId="30BAA48C" w14:textId="77777777" w:rsidR="003F613F" w:rsidRDefault="003F613F">
      <w:pPr>
        <w:spacing w:after="0" w:line="240" w:lineRule="auto"/>
        <w:rPr>
          <w:rFonts w:ascii="Arial" w:hAnsi="Arial"/>
          <w:szCs w:val="16"/>
        </w:rPr>
      </w:pPr>
      <w:r>
        <w:rPr>
          <w:rFonts w:ascii="Arial" w:hAnsi="Arial"/>
          <w:szCs w:val="16"/>
        </w:rPr>
        <w:br w:type="page"/>
      </w:r>
    </w:p>
    <w:p w14:paraId="199FB022" w14:textId="6E68420B" w:rsidR="007239D2" w:rsidRDefault="003D4A00" w:rsidP="006E4159">
      <w:pPr>
        <w:tabs>
          <w:tab w:val="left" w:pos="1155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A2:</w:t>
      </w:r>
      <w:r w:rsidR="00652921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7239D2" w14:paraId="0E4FE8D4" w14:textId="77777777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CE56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5BE" w14:textId="77777777" w:rsidR="007239D2" w:rsidRDefault="006529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Activity: -</w:t>
            </w:r>
          </w:p>
          <w:p w14:paraId="2903B553" w14:textId="77777777" w:rsidR="007239D2" w:rsidRDefault="007C7D3F" w:rsidP="003F613F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 w:rsidRPr="007C7D3F">
              <w:rPr>
                <w:rFonts w:ascii="Arial" w:hAnsi="Arial"/>
                <w:bCs/>
              </w:rPr>
              <w:t>The candidate is required perform EV charging system by Differentiate Between Types of EV Chargers, Identifying Components of EV Charging System, Calculate Charging Time of EV Battery and Repair/Replace the Faulty Components of EV Charging System.</w:t>
            </w:r>
          </w:p>
        </w:tc>
      </w:tr>
    </w:tbl>
    <w:p w14:paraId="2AA3BEEB" w14:textId="77777777" w:rsidR="007239D2" w:rsidRDefault="00652921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7239D2" w14:paraId="66057CD0" w14:textId="77777777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1629" w14:textId="77777777" w:rsidR="007239D2" w:rsidRDefault="00A42641" w:rsidP="00F018D6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Performance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061A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9CD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</w:p>
        </w:tc>
      </w:tr>
      <w:tr w:rsidR="00F018D6" w14:paraId="17A049EA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349D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the different levels of EV chargers (Level 1, Level 2, and DC Fast Charging) along with their voltage, power, and charging time.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714F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36211E7" wp14:editId="0455978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A66CE2" id="Rectangle: Rounded Corners 69" o:spid="_x0000_s1026" style="position:absolute;margin-left:9.15pt;margin-top:6.5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AA5C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2A1AF0A" wp14:editId="6FC4EC8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05F70" id="Rectangle: Rounded Corners 68" o:spid="_x0000_s1026" style="position:absolute;margin-left:9.6pt;margin-top:6.5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1191DDCB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5C36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Differentiate between AC and DC charging systems in terms of functionality, efficiency, and application.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8B62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0B38F7F" wp14:editId="3394F6D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2716B6" id="Rectangle: Rounded Corners 67" o:spid="_x0000_s1026" style="position:absolute;margin-left:8.7pt;margin-top:3.2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33E7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4CE921C" wp14:editId="33C82D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6D45DD" id="Rectangle: Rounded Corners 66" o:spid="_x0000_s1026" style="position:absolute;margin-left:9.5pt;margin-top:2.3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ov+fg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79442B27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630E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international connector/plug standards (Type 1, Type 2, CHAdeMO, CCS, GB/T, Tesla) and their regional usage.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E44E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18ABA2D" wp14:editId="6215178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03E2F" id="Rectangle: Rounded Corners 65" o:spid="_x0000_s1026" style="position:absolute;margin-left:8.8pt;margin-top:3.4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6479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E34854F" wp14:editId="1FEB1DC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04638" id="Rectangle: Rounded Corners 64" o:spid="_x0000_s1026" style="position:absolute;margin-left:9.5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61BF8EB2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7605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Classify chargers based on installation location (home, workplace, public, and highway fast charging).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8B96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9E28C0D" wp14:editId="2323950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438138" id="Rectangle: Rounded Corners 63" o:spid="_x0000_s1026" style="position:absolute;margin-left:8.3pt;margin-top:2.8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D74E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7182FBE" wp14:editId="65EC4079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A2A809" id="Rectangle: Rounded Corners 62" o:spid="_x0000_s1026" style="position:absolute;margin-left:10.6pt;margin-top:2.8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fwfw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38E2E0BD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27D2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Compare the advantages, limitations, and suitable applications of each charger type.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5F01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372417E" wp14:editId="414748F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ABD41" id="Rectangle: Rounded Corners 61" o:spid="_x0000_s1026" style="position:absolute;margin-left:8.3pt;margin-top:3.9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A0A6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6C68BBC" wp14:editId="69EB95F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2F2618" id="Rectangle: Rounded Corners 60" o:spid="_x0000_s1026" style="position:absolute;margin-left:10.05pt;margin-top:3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6DBA323F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83BB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Demonstrate knowledge of safety considerations, compatibility issues, and charging infrastructure requirements.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8B4D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DE6244B" wp14:editId="510AFDC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3BC482" id="Rectangle: Rounded Corners 59" o:spid="_x0000_s1026" style="position:absolute;margin-left:7.9pt;margin-top:2.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F83D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DB5AAE8" wp14:editId="2D6A5F4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F13BE4" id="Rectangle: Rounded Corners 58" o:spid="_x0000_s1026" style="position:absolute;margin-left:10.2pt;margin-top:3.05pt;width:28.45pt;height:12.8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053DD8B4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7EEB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Illustrate differences using real-world examples (e.g., slow home charging vs highway ultra-fast charging).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C3BB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4D6B85B" wp14:editId="1C6B5B6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5F2582" id="Rectangle: Rounded Corners 57" o:spid="_x0000_s1026" style="position:absolute;margin-left:7.35pt;margin-top:3.6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GRhUuO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5EA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D9EE1F9" wp14:editId="334FFFF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0CB4F" id="Rectangle: Rounded Corners 56" o:spid="_x0000_s1026" style="position:absolute;margin-left:9.7pt;margin-top:3.0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7485C45B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2AF0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key cooling system components, including the radiator, water pump, thermostat, cooling fan, hoses, and coolant reservoir.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FFD8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F1AD5BC" wp14:editId="6386599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D5A3F7" id="Rectangle: Rounded Corners 57" o:spid="_x0000_s1026" style="position:absolute;margin-left:7.35pt;margin-top:3.6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M8aeQIAACgFAAAOAAAAZHJzL2Uyb0RvYy54bWysVE1v2zAMvQ/YfxB0Xx0nT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OLso&#10;Z+WcEo6q8mJWXs8TZvHq7HyInwUYkoSa+sQhccr1Zbv7EHv7o10KaOFOaY3nrNKWdBilvOxxE9me&#10;XpbiQYve6klIzBsJTTNw7jix1p7sGPYK41zYWPaqljWiP55P8Bv4jh6ZvbYImJAlEhmxB4DUze+x&#10;+zQG++QqcsOOzpO/EeudR48cGWwcnY2y4P8EoDGrIXJvj/RPSpPEF2gO2BUe+nEJjt8pvIt7FuIj&#10;8zgfOEk48/EBF6kBy821cpS04H+9PUt22K6ooaTDOatp+LllXlCiv1hs5Ovy/DwNZt6czy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FDPG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E653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42732CC" wp14:editId="5ED4802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263B30" id="Rectangle: Rounded Corners 57" o:spid="_x0000_s1026" style="position:absolute;margin-left:7.35pt;margin-top:3.6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rGeA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DpsnrGeAIAACg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21A46C64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DED4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the main external charging components (charging gun/connector, charging cable, charging port/inlet).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49F3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944E296" wp14:editId="02B5517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0856AD" id="Rectangle: Rounded Corners 57" o:spid="_x0000_s1026" style="position:absolute;margin-left:7.35pt;margin-top:3.6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aRE5O3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CE70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103D658" wp14:editId="0B42AEB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620194" id="Rectangle: Rounded Corners 57" o:spid="_x0000_s1026" style="position:absolute;margin-left:7.35pt;margin-top:3.6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Ck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nFgp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0EB0BC4A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F9AB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Differentiate between AC charging equipment (on-board charger, charging station) and DC fast charging equipment (off-board charger, DC supply unit).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D794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8354432" wp14:editId="4E85EED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B6D02" id="Rectangle: Rounded Corners 57" o:spid="_x0000_s1026" style="position:absolute;margin-left:7.35pt;margin-top:3.6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aSDeQIAACk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YhGkg3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4D64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3286E61" wp14:editId="411F34B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859FE2" id="Rectangle: Rounded Corners 57" o:spid="_x0000_s1026" style="position:absolute;margin-left:7.35pt;margin-top:3.6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d+egIAACkFAAAOAAAAZHJzL2Uyb0RvYy54bWysVE1v2zAMvQ/YfxB0Xx0nT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s4u&#10;ylk5p4SjqLyYldfzhFm8Gjsf4mcBhqRNTX3ikDjlBLPdfYi9/lEvObRwp7TGe1ZpSzr0Ul72uIls&#10;Ty/v4kGLXutJSAwcCU0zcC45sdae7BgWC+Nc2Fj2opY1or+eT/Ab+I4Wmb22CJiQJRIZsQeAVM7v&#10;sfswBv1kKnLFjsaTvxHrjUeL7BlsHI2NsuD/BKAxqsFzr4/0T1KTti/QHLAsPPT9Ehy/U/gW9yzE&#10;R+axQbCVsOnjAy5SA6aba+UoacH/enuX9LBeUUJJh41W0/Bzy7ygRH+xWMnX5fl56sx8OJ9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Ky535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3E93BCD1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16E2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Locate vehicle-side charging components (on-board charger, charge port, BMS, VCU integration).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B830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3704A9" wp14:editId="0ABABB9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9129FC" id="Rectangle: Rounded Corners 57" o:spid="_x0000_s1026" style="position:absolute;margin-left:7.35pt;margin-top:3.6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AjUFKieAIAACk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EC58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8BC1EF2" wp14:editId="23FC0A8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E007A3" id="Rectangle: Rounded Corners 57" o:spid="_x0000_s1026" style="position:absolute;margin-left:7.35pt;margin-top:3.6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KPzEV9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198A216B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7764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protective components (fuses, relays, circuit breakers, contactors, insulation monitors, earthing).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0C87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72B8926" wp14:editId="7C39369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864CA4" id="Rectangle: Rounded Corners 57" o:spid="_x0000_s1026" style="position:absolute;margin-left:7.35pt;margin-top:3.6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IFuZ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3850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9EF489F" wp14:editId="2BC1BDA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AA9E0A" id="Rectangle: Rounded Corners 57" o:spid="_x0000_s1026" style="position:absolute;margin-left:7.35pt;margin-top:3.6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9u4eQIAACgFAAAOAAAAZHJzL2Uyb0RvYy54bWysVE1v2zAMvQ/YfxB0Xx2nS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eH5R&#10;npdzSjiqyovz8nqeMItXZ+dD/CzAkCTU1CcOiVOuL9vdh9jbH+1SQAt3Sms8Z5W2pMMo5WWPm8j2&#10;9LIUD1r0Vk9CYt5IaJqBc8eJtfZkx7BXGOfCxrJXtawR/fF8gt/Ad/TI7LVFwIQskciIPQCkbn6P&#10;3acx2CdXkRt2dJ78jVjvPHrkyGDj6GyUBf8nAI1ZDZF7e6R/UpokvkBzwK7w0I9LcPxO4V3csxAf&#10;mcf5wEnCmY8PuEgNWG6ulaOkBf/r7Vmyw3ZFDSUdzllNw88t84IS/cViI1+Xs1kazLyZzS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WPbu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5B8842CC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CB41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cooling and thermal management parts for high-power charging (cooling fans, liquid-cooled cables, heat exchangers).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5E18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2947000" wp14:editId="539997C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9174D5" id="Rectangle: Rounded Corners 57" o:spid="_x0000_s1026" style="position:absolute;margin-left:7.35pt;margin-top:3.6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qcCYRX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A49F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66076B9" wp14:editId="7DB7715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7F4A32" id="Rectangle: Rounded Corners 57" o:spid="_x0000_s1026" style="position:absolute;margin-left:7.35pt;margin-top:3.6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Ha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qDB2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07444955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808D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communication interfaces (CAN, PLC communication between EVSE and vehicle).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5F0A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1842A85" wp14:editId="465FD30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BB15CA" id="Rectangle: Rounded Corners 57" o:spid="_x0000_s1026" style="position:absolute;margin-left:7.35pt;margin-top:3.6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fPcegIAACkFAAAOAAAAZHJzL2Uyb0RvYy54bWysVE1v2zAMvQ/YfxB0Xx2nS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p5f&#10;lOflnBKOovLivLyeJ8zi1dj5ED8LMCRtauoTh8QpJ5jt7kPs9Y96yaGFO6U13rNKW9Khl/Kyx01k&#10;e3p5Fw9a9FpPQmLgSGiagXPJibX2ZMewWBjnwsayF7WsEf31fILfwHe0yOy1RcCELJHIiD0ApHJ+&#10;j92HMegnU5ErdjSe/I1YbzxaZM9g42hslAX/JwCNUQ2ee32kf5KatH2B5oBl4aHvl+D4ncK3uGch&#10;PjKPDYKthE0fH3CRGjDdXCtHSQv+19u7pIf1ihJKOmy0moafW+YFJfqLxUq+Lmez1Jn5MJt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OB89x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D6DB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52ED163" wp14:editId="5023AA3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1C179" id="Rectangle: Rounded Corners 57" o:spid="_x0000_s1026" style="position:absolute;margin-left:7.35pt;margin-top:3.3pt;width:28.7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D2rClm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706E530A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F714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Interpret the role of the Battery Management System (BMS) in charge monitoring, balancing, and protection.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92C1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345E55D" wp14:editId="2B7CCB0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B4A01A" id="Rectangle: Rounded Corners 57" o:spid="_x0000_s1026" style="position:absolute;margin-left:7.35pt;margin-top:3.6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X9eQ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osAF/X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E3D0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D864FEB" wp14:editId="54B4E2E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CF235" id="Rectangle: Rounded Corners 57" o:spid="_x0000_s1026" style="position:absolute;margin-left:7.35pt;margin-top:3.3pt;width:28.7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C37d9H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58B1BFE2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947A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the EV battery specifications (capacity in kWh, State of Charge (SOC), usable capacity).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F140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A72A857" wp14:editId="5BB0F05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5FE632" id="Rectangle: Rounded Corners 57" o:spid="_x0000_s1026" style="position:absolute;margin-left:7.35pt;margin-top:3.6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IELpvn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F16E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E001DAE" wp14:editId="557F764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BF1A0" id="Rectangle: Rounded Corners 57" o:spid="_x0000_s1026" style="position:absolute;margin-left:7.35pt;margin-top:3.3pt;width:28.7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dR3Rh3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0326E91D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2069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Determine the charging power available (AC Level 1, AC Level 2, DC fast charging, kW rating of charger).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37C8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5E94202" wp14:editId="309613C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43F8E1" id="Rectangle: Rounded Corners 57" o:spid="_x0000_s1026" style="position:absolute;margin-left:7.35pt;margin-top:3.6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1qLeg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EBjWot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D31E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80A277" wp14:editId="49E5706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45483" id="Rectangle: Rounded Corners 57" o:spid="_x0000_s1026" style="position:absolute;margin-left:7.35pt;margin-top:3.3pt;width:28.7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AVPGKy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23E42DE1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AE64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Differentiate charging times for AC slow charging vs DC fast charging.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F64B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21693C3" wp14:editId="372F5FF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A72781" id="Rectangle: Rounded Corners 57" o:spid="_x0000_s1026" style="position:absolute;margin-left:7.35pt;margin-top:3.6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Bl2eg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MDAGXZ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5C0D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F81E63F" wp14:editId="256AC30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5E2583" id="Rectangle: Rounded Corners 57" o:spid="_x0000_s1026" style="position:absolute;margin-left:7.35pt;margin-top:3.3pt;width:28.7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lZ8hT3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4DFA2788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DB72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Estimate partial charging times (e.g., 20% to 80% SOC) commonly used in EV operations.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5B90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0BC78EC0" wp14:editId="01BC14A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F4C02" id="Rectangle: Rounded Corners 57" o:spid="_x0000_s1026" style="position:absolute;margin-left:7.35pt;margin-top:3.6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yqegIAACkFAAAOAAAAZHJzL2Uyb0RvYy54bWysVE1v2zAMvQ/YfxB0Xx2nS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AEirKp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712A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76FEC6F" wp14:editId="0BCE1B8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D6070" id="Rectangle: Rounded Corners 57" o:spid="_x0000_s1026" style="position:absolute;margin-left:7.35pt;margin-top:3.3pt;width:28.7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74C8A514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6CFE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Verify results by cross-checking with manufacturer-provided charging time data.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04EB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D037D55" wp14:editId="09EC1DE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028F21" id="Rectangle: Rounded Corners 57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IGB71d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917F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244738C" wp14:editId="57119E0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1D49A5" id="Rectangle: Rounded Corners 57" o:spid="_x0000_s1026" style="position:absolute;margin-left:7.35pt;margin-top:3.3pt;width:28.7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1N7Xbn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0E0ED6F4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D87D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lastRenderedPageBreak/>
              <w:t>Interpret variations in charging time caused by factors like battery temperature, charger limitations, and grid voltage.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26BA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9E80FB0" wp14:editId="36AEC60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212CF3" id="Rectangle: Rounded Corners 57" o:spid="_x0000_s1026" style="position:absolute;margin-left:7.35pt;margin-top:3.6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bbIeg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MLhtsh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75F4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9EFD461" wp14:editId="30B3854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F3420" id="Rectangle: Rounded Corners 57" o:spid="_x0000_s1026" style="position:absolute;margin-left:7.35pt;margin-top:3.3pt;width:28.7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l76O8X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37FA8829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02CA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Document calculated charging times for different scenarios (slow charge, fast charge, full charge, partial charge.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E967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20CA7D1" wp14:editId="6A8EF18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3848A" id="Rectangle: Rounded Corners 57" o:spid="_x0000_s1026" style="position:absolute;margin-left:7.35pt;margin-top:3.6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CEAQBB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1573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8D420B6" wp14:editId="4CF78BB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3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EB62B0" id="Rectangle: Rounded Corners 57" o:spid="_x0000_s1026" style="position:absolute;margin-left:7.35pt;margin-top:3.3pt;width:28.75pt;height:12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B0X3gp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18B35EEA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6D41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Inspect the EV charging system for fault detection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20B8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FB865D1" wp14:editId="7026D77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8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9A3E0" id="Rectangle: Rounded Corners 57" o:spid="_x0000_s1026" style="position:absolute;margin-left:7.35pt;margin-top:3.6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BO0Be2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FEF9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D24060F" wp14:editId="0A09389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8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35D0D" id="Rectangle: Rounded Corners 57" o:spid="_x0000_s1026" style="position:absolute;margin-left:7.35pt;margin-top:3.3pt;width:28.7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Rus91I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4ABE6323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0349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faulty components in the EV charging system using diagnostic tools, and error codes.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DDEA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ECD4CE8" wp14:editId="450C15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8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52D248" id="Rectangle: Rounded Corners 57" o:spid="_x0000_s1026" style="position:absolute;margin-left:7.35pt;margin-top:3.6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FPG526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1E0B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B9E084D" wp14:editId="78B163C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8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0E55F" id="Rectangle: Rounded Corners 57" o:spid="_x0000_s1026" style="position:absolute;margin-left:7.35pt;margin-top:3.3pt;width:28.7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x3tqi4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07E04321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1913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Verify the fault by comparing test results with manufacturer’s specifications...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9BD5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84E12ED" wp14:editId="7638E02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8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92FF5A" id="Rectangle: Rounded Corners 57" o:spid="_x0000_s1026" style="position:absolute;margin-left:7.35pt;margin-top:3.6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JIkUrK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217C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EFBC14E" wp14:editId="1B33D3D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8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682F7" id="Rectangle: Rounded Corners 57" o:spid="_x0000_s1026" style="position:absolute;margin-left:7.35pt;margin-top:3.3pt;width:28.7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R9gpdo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7A0B0F49" w14:textId="77777777" w:rsidTr="003F613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FB7D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Remove the defective component carefully without causing damage to wiring, connectors, or surrounding parts.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D495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E526E05" wp14:editId="2B536EE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8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E64819" id="Rectangle: Rounded Corners 57" o:spid="_x0000_s1026" style="position:absolute;margin-left:7.35pt;margin-top:3.6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40BA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3AD2CA38" wp14:editId="43A49D8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8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CC947" id="Rectangle: Rounded Corners 57" o:spid="_x0000_s1026" style="position:absolute;margin-left:7.35pt;margin-top:3.3pt;width:28.7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BLhw6Y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5345A7F3" w14:textId="77777777" w:rsidTr="003F613F">
        <w:trPr>
          <w:trHeight w:val="3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5D0E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Repair minor faults (e.g., wiring damage, connector cleaning, fuse replacement) where possible.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AD8A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D3D6146" wp14:editId="56C98A9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7DA857" id="Rectangle: Rounded Corners 57" o:spid="_x0000_s1026" style="position:absolute;margin-left:7.35pt;margin-top:3.6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5D9B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CD71D6D" wp14:editId="33908C2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9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5F816" id="Rectangle: Rounded Corners 57" o:spid="_x0000_s1026" style="position:absolute;margin-left:7.35pt;margin-top:3.3pt;width:28.7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51mGMY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1E02D4BD" w14:textId="77777777" w:rsidTr="003F613F">
        <w:trPr>
          <w:trHeight w:val="3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E84D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Replace non-repairable components (e.g., charging inlet, on-board charger, relays, fuses, contactors, cooling fan).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8F57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B5D9ECA" wp14:editId="61A1976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9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5F744D" id="Rectangle: Rounded Corners 57" o:spid="_x0000_s1026" style="position:absolute;margin-left:7.35pt;margin-top:3.6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LIGvgi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CD60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F3B2DF5" wp14:editId="6C5EBF0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9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1FA3C" id="Rectangle: Rounded Corners 57" o:spid="_x0000_s1026" style="position:absolute;margin-left:7.35pt;margin-top:3.3pt;width:28.75pt;height:12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Z/rFzI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14:paraId="2D6FE512" w14:textId="77777777" w:rsidTr="003F613F">
        <w:trPr>
          <w:trHeight w:val="3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09AF" w14:textId="77777777" w:rsidR="00F018D6" w:rsidRPr="003F613F" w:rsidRDefault="00F018D6" w:rsidP="003F61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05" w:hanging="405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Reinstall the repaired/replaced part securely and connect all wiring with correct polarity and torque values.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7329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9D47EFD" wp14:editId="38186FF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9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3C6197" id="Rectangle: Rounded Corners 57" o:spid="_x0000_s1026" style="position:absolute;margin-left:7.35pt;margin-top:3.6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DKl/fW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DE03" w14:textId="77777777" w:rsidR="00F018D6" w:rsidRDefault="00F018D6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C8C88EA" wp14:editId="566D2A3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9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B9294" id="Rectangle: Rounded Corners 57" o:spid="_x0000_s1026" style="position:absolute;margin-left:7.35pt;margin-top:3.3pt;width:28.75pt;height:12.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phhwEI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38B39E0F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5DC379F8" w14:textId="77777777" w:rsidR="007239D2" w:rsidRDefault="0065292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 xml:space="preserve">Candidate’s Signature__________________ </w:t>
      </w:r>
      <w:r w:rsidR="00852234">
        <w:rPr>
          <w:rFonts w:ascii="Arial" w:hAnsi="Arial"/>
          <w:bCs/>
          <w:szCs w:val="16"/>
        </w:rPr>
        <w:t>Assessor’s</w:t>
      </w:r>
      <w:r>
        <w:rPr>
          <w:rFonts w:ascii="Arial" w:hAnsi="Arial"/>
          <w:bCs/>
          <w:szCs w:val="16"/>
        </w:rPr>
        <w:t xml:space="preserve"> Signature__________________</w:t>
      </w:r>
    </w:p>
    <w:p w14:paraId="2F2AF4BD" w14:textId="77777777" w:rsidR="00DA1C1A" w:rsidRDefault="00652921" w:rsidP="006E4159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14:paraId="1DFBC1BE" w14:textId="77777777" w:rsidR="00DA1C1A" w:rsidRDefault="00DA1C1A" w:rsidP="006E4159">
      <w:pPr>
        <w:spacing w:after="0"/>
        <w:rPr>
          <w:rFonts w:ascii="Arial" w:hAnsi="Arial"/>
          <w:bCs/>
          <w:szCs w:val="16"/>
          <w:lang w:val="fr-FR"/>
        </w:rPr>
      </w:pPr>
    </w:p>
    <w:p w14:paraId="5E4449A6" w14:textId="77777777" w:rsidR="007239D2" w:rsidRDefault="007239D2" w:rsidP="006E4159">
      <w:pPr>
        <w:spacing w:after="0"/>
        <w:rPr>
          <w:rFonts w:ascii="Arial" w:hAnsi="Arial"/>
          <w:bCs/>
          <w:szCs w:val="16"/>
          <w:lang w:val="fr-FR"/>
        </w:rPr>
      </w:pPr>
    </w:p>
    <w:p w14:paraId="337E333F" w14:textId="77777777" w:rsidR="003F613F" w:rsidRDefault="003F613F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76C29627" w14:textId="368BFD39" w:rsidR="007239D2" w:rsidRDefault="00852234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B: </w:t>
      </w:r>
      <w:r w:rsidR="004D23D5">
        <w:rPr>
          <w:rFonts w:ascii="Arial" w:hAnsi="Arial"/>
          <w:b/>
          <w:bCs/>
          <w:sz w:val="24"/>
          <w:szCs w:val="24"/>
        </w:rPr>
        <w:t>Assessors</w:t>
      </w:r>
      <w:r w:rsidR="00652921">
        <w:rPr>
          <w:rFonts w:ascii="Arial" w:hAnsi="Arial"/>
          <w:b/>
          <w:bCs/>
          <w:sz w:val="24"/>
          <w:szCs w:val="24"/>
        </w:rPr>
        <w:t xml:space="preserve">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7239D2" w14:paraId="3CA3D014" w14:textId="77777777" w:rsidTr="003F613F">
        <w:trPr>
          <w:trHeight w:val="25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4B95" w14:textId="77777777"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5EE3" w14:textId="1325C7AB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 Vehicle (EV)Technician Level-3</w:t>
            </w:r>
          </w:p>
        </w:tc>
      </w:tr>
      <w:tr w:rsidR="007239D2" w14:paraId="6241E3CB" w14:textId="77777777" w:rsidTr="003F613F">
        <w:trPr>
          <w:trHeight w:val="5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7025" w14:textId="77777777"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</w:t>
            </w:r>
            <w:r w:rsidR="00652921">
              <w:rPr>
                <w:rFonts w:ascii="Arial" w:hAnsi="Arial"/>
                <w:b/>
                <w:bCs/>
              </w:rPr>
              <w:t xml:space="preserve">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3654" w14:textId="77777777" w:rsidR="007239D2" w:rsidRDefault="00D05ED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D05EDD">
              <w:rPr>
                <w:rFonts w:ascii="Arial" w:hAnsi="Arial"/>
                <w:b/>
                <w:bCs/>
                <w:szCs w:val="16"/>
              </w:rPr>
              <w:t>Perform EV Charging System</w:t>
            </w:r>
          </w:p>
        </w:tc>
      </w:tr>
      <w:tr w:rsidR="007239D2" w14:paraId="245DA835" w14:textId="77777777" w:rsidTr="003F613F">
        <w:trPr>
          <w:trHeight w:val="52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D431" w14:textId="2A545C3C"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24"/>
              </w:rPr>
              <w:t>Purpose</w:t>
            </w:r>
            <w:r w:rsidR="00652921">
              <w:rPr>
                <w:rFonts w:ascii="Arial" w:hAnsi="Arial"/>
                <w:b/>
                <w:szCs w:val="24"/>
              </w:rPr>
              <w:t xml:space="preserve"> </w:t>
            </w:r>
            <w:r w:rsidR="003F613F">
              <w:rPr>
                <w:rFonts w:ascii="Arial" w:hAnsi="Arial"/>
                <w:b/>
                <w:szCs w:val="24"/>
              </w:rPr>
              <w:t>0</w:t>
            </w:r>
            <w:r w:rsidR="00652921">
              <w:rPr>
                <w:rFonts w:ascii="Arial" w:hAnsi="Arial"/>
                <w:b/>
                <w:szCs w:val="24"/>
              </w:rPr>
              <w:t>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0F6E" w14:textId="77777777" w:rsidR="007239D2" w:rsidRDefault="00852234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Assessment</w:t>
            </w:r>
          </w:p>
        </w:tc>
      </w:tr>
      <w:tr w:rsidR="007239D2" w14:paraId="6A37B67C" w14:textId="77777777" w:rsidTr="003F613F">
        <w:trPr>
          <w:trHeight w:val="1112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CA67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A065" w14:textId="77777777" w:rsidR="007239D2" w:rsidRDefault="00652921" w:rsidP="003F613F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532D0766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0181C38D" w14:textId="77777777" w:rsidR="007239D2" w:rsidRDefault="0087377D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</w:t>
            </w:r>
            <w:r w:rsidR="00652921">
              <w:rPr>
                <w:rFonts w:ascii="Arial" w:hAnsi="Arial"/>
                <w:szCs w:val="16"/>
              </w:rPr>
              <w:t xml:space="preserve"> Number: ________________________ Signature: __________</w:t>
            </w:r>
          </w:p>
        </w:tc>
      </w:tr>
      <w:tr w:rsidR="007239D2" w14:paraId="51808062" w14:textId="77777777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B113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Assessment </w:t>
            </w:r>
            <w:r w:rsidR="0087377D">
              <w:rPr>
                <w:rFonts w:ascii="Arial" w:hAnsi="Arial"/>
                <w:b/>
                <w:szCs w:val="16"/>
              </w:rPr>
              <w:t>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1F22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FA2699" wp14:editId="7BA79D83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5293F0" wp14:editId="43024703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CMPETENT                                         NT YET CMPETENT    </w:t>
            </w:r>
          </w:p>
          <w:p w14:paraId="2C9557A9" w14:textId="77777777"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7850AF0E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Name </w:t>
            </w:r>
            <w:r w:rsidR="0087377D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f the </w:t>
            </w:r>
            <w:r w:rsidR="0087377D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szCs w:val="16"/>
              </w:rPr>
              <w:t>_______________________________________</w:t>
            </w:r>
          </w:p>
          <w:p w14:paraId="4A58A2EC" w14:textId="77777777"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456F14DF" w14:textId="77777777" w:rsidR="007239D2" w:rsidRDefault="0087377D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Assessor’s</w:t>
            </w:r>
            <w:r w:rsidR="00652921">
              <w:rPr>
                <w:rFonts w:ascii="Arial" w:hAnsi="Arial"/>
                <w:b/>
                <w:szCs w:val="16"/>
              </w:rPr>
              <w:t xml:space="preserve"> c</w:t>
            </w:r>
            <w:r>
              <w:rPr>
                <w:rFonts w:ascii="Arial" w:hAnsi="Arial"/>
                <w:b/>
                <w:szCs w:val="16"/>
              </w:rPr>
              <w:t>o</w:t>
            </w:r>
            <w:r w:rsidR="00652921">
              <w:rPr>
                <w:rFonts w:ascii="Arial" w:hAnsi="Arial"/>
                <w:b/>
                <w:szCs w:val="16"/>
              </w:rPr>
              <w:t xml:space="preserve">de: </w:t>
            </w:r>
            <w:r w:rsidR="00652921">
              <w:rPr>
                <w:rFonts w:ascii="Arial" w:hAnsi="Arial"/>
                <w:szCs w:val="16"/>
              </w:rPr>
              <w:t xml:space="preserve">__________________ </w:t>
            </w:r>
            <w:r w:rsidR="00652921">
              <w:rPr>
                <w:rFonts w:ascii="Arial" w:hAnsi="Arial"/>
                <w:b/>
                <w:szCs w:val="16"/>
              </w:rPr>
              <w:t xml:space="preserve">Signature: </w:t>
            </w:r>
            <w:r w:rsidR="00652921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49CA137B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7239D2" w14:paraId="6798D0F1" w14:textId="77777777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464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/>
                <w:b/>
                <w:szCs w:val="16"/>
              </w:rPr>
              <w:t xml:space="preserve"> (t be filled by the </w:t>
            </w:r>
            <w:r w:rsidR="004447F4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b/>
                <w:szCs w:val="16"/>
              </w:rPr>
              <w:t>)</w:t>
            </w:r>
          </w:p>
        </w:tc>
      </w:tr>
      <w:tr w:rsidR="007239D2" w14:paraId="68CE38D9" w14:textId="77777777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ADFA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3666" w14:textId="77777777" w:rsidR="007239D2" w:rsidRDefault="004447F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429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7239D2" w14:paraId="3FA78C97" w14:textId="77777777" w:rsidTr="003F613F">
        <w:trPr>
          <w:cantSplit/>
          <w:trHeight w:val="1250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C043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Nature 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47A59B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A8E7EE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</w:t>
            </w:r>
            <w:r w:rsidR="00652921">
              <w:rPr>
                <w:rFonts w:ascii="Arial" w:hAnsi="Arial"/>
                <w:szCs w:val="16"/>
              </w:rPr>
              <w:t>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D646EB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Observation</w:t>
            </w:r>
            <w:r w:rsidR="00652921">
              <w:rPr>
                <w:rFonts w:ascii="Arial" w:hAnsi="Arial"/>
                <w:szCs w:val="16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6B545A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Profile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8FD643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Role</w:t>
            </w:r>
            <w:r w:rsidR="00652921">
              <w:rPr>
                <w:rFonts w:ascii="Arial" w:hAnsi="Arial"/>
                <w:szCs w:val="16"/>
              </w:rPr>
              <w:t xml:space="preserve">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1BB2D0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7B3BF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</w:t>
            </w:r>
            <w:r w:rsidR="00537B2A">
              <w:rPr>
                <w:rFonts w:ascii="Arial" w:hAnsi="Arial"/>
                <w:szCs w:val="16"/>
              </w:rPr>
              <w:t>o</w:t>
            </w:r>
            <w:r>
              <w:rPr>
                <w:rFonts w:ascii="Arial" w:hAnsi="Arial"/>
                <w:szCs w:val="16"/>
              </w:rPr>
              <w:t xml:space="preserve">t Yet </w:t>
            </w:r>
            <w:r w:rsidR="00537B2A">
              <w:rPr>
                <w:rFonts w:ascii="Arial" w:hAnsi="Arial"/>
                <w:szCs w:val="16"/>
              </w:rPr>
              <w:t>Competent</w:t>
            </w:r>
          </w:p>
        </w:tc>
      </w:tr>
      <w:tr w:rsidR="007239D2" w14:paraId="6BB32B70" w14:textId="77777777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4D68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Practical Skill </w:t>
            </w:r>
            <w:r w:rsidR="00537B2A">
              <w:rPr>
                <w:rFonts w:ascii="Arial" w:hAnsi="Arial"/>
                <w:szCs w:val="16"/>
              </w:rPr>
              <w:t>Demonstrating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AB4C5F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9DBE30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623EF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D6243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DF8766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C7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758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13AC9C8F" w14:textId="77777777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4EA3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Knowledge</w:t>
            </w:r>
            <w:r w:rsidR="00652921">
              <w:rPr>
                <w:rFonts w:ascii="Arial" w:hAnsi="Arial"/>
                <w:szCs w:val="16"/>
              </w:rPr>
              <w:t xml:space="preserve">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53B33C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0FCD7A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4AA280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48F8E4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812E59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F5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CC47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20928F44" w14:textId="77777777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C87A" w14:textId="77777777"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there</w:t>
            </w:r>
            <w:r w:rsidR="00652921">
              <w:rPr>
                <w:rFonts w:ascii="Arial" w:hAnsi="Arial"/>
                <w:szCs w:val="16"/>
              </w:rPr>
              <w:t xml:space="preserve">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5DE8CE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B903AC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CEB958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A95955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D4EF16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DB2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1580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18EED49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5331CB3B" w14:textId="77777777" w:rsidR="007239D2" w:rsidRDefault="0065292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384E7BBD" w14:textId="77777777" w:rsidR="007239D2" w:rsidRDefault="000C64AF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B1: </w:t>
      </w:r>
      <w:r>
        <w:rPr>
          <w:rFonts w:ascii="Arial" w:hAnsi="Arial"/>
          <w:b/>
          <w:bCs/>
          <w:sz w:val="24"/>
          <w:szCs w:val="24"/>
        </w:rPr>
        <w:t>observation</w:t>
      </w:r>
      <w:r w:rsidR="00652921">
        <w:rPr>
          <w:rFonts w:ascii="Arial" w:hAnsi="Arial"/>
          <w:b/>
          <w:bCs/>
          <w:sz w:val="24"/>
          <w:szCs w:val="24"/>
        </w:rPr>
        <w:t xml:space="preserve">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7239D2" w14:paraId="596AD960" w14:textId="77777777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CB51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AB1A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Activity:</w:t>
            </w:r>
          </w:p>
          <w:p w14:paraId="01BA0BFF" w14:textId="77777777" w:rsidR="007239D2" w:rsidRDefault="007C7D3F" w:rsidP="003F613F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7C7D3F">
              <w:rPr>
                <w:rFonts w:ascii="Arial" w:hAnsi="Arial"/>
                <w:bCs/>
              </w:rPr>
              <w:t>The candidate is required perform EV charging system by Differentiate Between Types of EV Chargers, Identifying Components of EV Charging System, Calculate Charging Time of EV Battery and Repair/Replace the Faulty Components of EV Charging System.</w:t>
            </w:r>
          </w:p>
        </w:tc>
      </w:tr>
      <w:tr w:rsidR="007239D2" w14:paraId="646B3BFE" w14:textId="77777777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2A5D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  <w:szCs w:val="16"/>
              </w:rPr>
              <w:t xml:space="preserve">During the practical assessment, candidate </w:t>
            </w:r>
            <w:r w:rsidR="000C64AF">
              <w:rPr>
                <w:rFonts w:ascii="Arial" w:hAnsi="Arial"/>
                <w:bCs/>
                <w:szCs w:val="16"/>
              </w:rPr>
              <w:t>demonstrated</w:t>
            </w:r>
            <w:r>
              <w:rPr>
                <w:rFonts w:ascii="Arial" w:hAnsi="Arial"/>
                <w:bCs/>
                <w:szCs w:val="16"/>
              </w:rPr>
              <w:t xml:space="preserve"> the </w:t>
            </w:r>
            <w:r w:rsidR="000C64AF">
              <w:rPr>
                <w:rFonts w:ascii="Arial" w:hAnsi="Arial"/>
                <w:bCs/>
                <w:szCs w:val="16"/>
              </w:rPr>
              <w:t>flowing</w:t>
            </w:r>
            <w:r>
              <w:rPr>
                <w:rFonts w:ascii="Arial" w:hAnsi="Arial"/>
                <w:bCs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379C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1F08" w14:textId="0B80D2EE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  <w:r w:rsidR="003F613F">
              <w:rPr>
                <w:rFonts w:ascii="Arial" w:hAnsi="Arial"/>
                <w:b/>
                <w:szCs w:val="16"/>
              </w:rPr>
              <w:t>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5B0F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3F613F" w14:paraId="0301FE51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6E8C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9A39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the different levels of EV chargers (Level 1, Level 2, and DC Fast Charging) along with their voltage, power, and charging time.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3A61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46A9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53A920F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F613F" w14:paraId="646355B1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0F60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C2EF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Differentiate between AC and DC charging systems in terms of functionality, efficiency, and application.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371A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7FB1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51487953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6C37FDD9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60C2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DD2C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international connector/plug standards (Type 1, Type 2, CHAdeMO, CCS, GB/T, Tesla) and their regional usage.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D401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D6E0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2F2CFECE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24D50CD0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65F1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AEFC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Classify chargers based on installation location (home, workplace, public, and highway fast charging).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A9F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FDC5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19B73766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526DC043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95A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C79B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Compare the advantages, limitations, and suitable applications of each charger type.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4AD7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0986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742F376A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52311821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B3C3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2F7B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Demonstrate knowledge of safety considerations, compatibility issues, and charging infrastructure requirements.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743F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AAD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2BDCD701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746A29FD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90DD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572F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Illustrate differences using real-world examples (e.g., slow home charging vs highway ultra-fast charging).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B4E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206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1DC39CFC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7DEDF990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C2D3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F27D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key cooling system components, including the radiator, water pump, thermostat, cooling fan, hoses, and coolant reservoir.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9D72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F7CE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39DD6810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72A0BCE7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BA8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6B3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the main external charging components (charging gun/connector, charging cable, charging port/inlet).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37B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699A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365EEC6C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234FBDC9" w14:textId="77777777" w:rsidTr="008E25C9">
        <w:trPr>
          <w:gridAfter w:val="1"/>
          <w:wAfter w:w="11" w:type="dxa"/>
          <w:trHeight w:val="28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9AC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39C8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Differentiate between AC charging equipment (on-board charger, charging station) and DC fast charging equipment (off-board charger, DC supply unit).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A6BE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8EE0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02982F00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6104286A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96FF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9059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Locate vehicle-side charging components (on-board charger, charge port, BMS, VCU integration).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8CC3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D401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2B1508ED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491D7008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4CD0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D64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protective components (fuses, relays, circuit breakers, contactors, insulation monitors, earthing).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A979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6020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4BB064F2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1287B08B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ADC3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D6ED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cooling and thermal management parts for high-power charging (cooling fans, liquid-cooled cables, heat exchangers).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07B5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7AC7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7E25FDD4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48E7609D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827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131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communication interfaces (CAN, PLC communication between EVSE and vehicle).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ECEA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8714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792CDB56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7FBF7385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2FF0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0047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Interpret the role of the Battery Management System (BMS) in charge monitoring, balancing, and protection.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6176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B226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46B7442E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5BD3B198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BB36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73C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the EV battery specifications (capacity in kWh, State of Charge (SOC), usable capacity).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2F0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C860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0152AD6C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47C19FA0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F83F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80FF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Determine the charging power available (AC Level 1, AC Level 2, DC fast charging, kW rating of charger).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96FF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7EBE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749D0B26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59311096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97A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AAE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Differentiate charging times for AC slow charging vs DC fast charging.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FB7C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C1EC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44FA80EE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26671D19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3A6F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C66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Estimate partial charging times (e.g., 20% to 80% SOC) commonly used in EV operations.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DA5C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C513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49BE58F2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64C7873A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121C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A7B2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Verify results by cross-checking with manufacturer-provided charging time data.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243D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A6D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20187184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7A02B883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B7B3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42FD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Interpret variations in charging time caused by factors like battery temperature, charger limitations, and grid voltage.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D282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C99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54A5DC56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5E123B1D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81A9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04D6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Document calculated charging times for different scenarios (slow charge, fast charge, full charge, partial charge.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7AC8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19DB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498DC02C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4C0DB935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AD49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BCFC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Inspect the EV charging system for fault detection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E5F0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1295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4103DBA2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1A295426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FA8C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B3F5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Identify faulty components in the EV charging system using diagnostic tools, and error codes.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BBCF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CD10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1916C8FD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69A21D57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FF29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9B10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Verify the fault by comparing test results with manufacturer’s specifications...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A67A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8537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67816239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04832367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7D62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C5DD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Remove the defective component carefully without causing damage to wiring, connectors, or surrounding parts.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57AD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37A6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6A98D729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55AA1F87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E249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E962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Repair minor faults (e.g., wiring damage, connector cleaning, fuse replacement) where possible.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066F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BC9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06F08EFC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012693FD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70E8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F94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Replace non-repairable components (e.g., charging inlet, on-board charger, relays, fuses, contactors, cooling fan).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8ECE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26BE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4818F973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170AB402" w14:textId="77777777" w:rsidTr="008E25C9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F0E8" w14:textId="77777777" w:rsidR="003F613F" w:rsidRDefault="003F613F" w:rsidP="003F613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D44" w14:textId="77777777" w:rsidR="003F613F" w:rsidRPr="003F613F" w:rsidRDefault="003F613F" w:rsidP="003F613F">
            <w:pPr>
              <w:spacing w:after="0" w:line="240" w:lineRule="auto"/>
              <w:rPr>
                <w:rFonts w:ascii="Arial" w:hAnsi="Arial"/>
              </w:rPr>
            </w:pPr>
            <w:r w:rsidRPr="003F613F">
              <w:rPr>
                <w:rFonts w:ascii="Arial" w:hAnsi="Arial"/>
              </w:rPr>
              <w:t>Reinstall the repaired/replaced part securely and connect all wiring with correct polarity and torque values.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957F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0107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533E45DB" w14:textId="77777777" w:rsidR="003F613F" w:rsidRDefault="003F613F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 w14:paraId="4B4182E2" w14:textId="77777777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7537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6B1C59" wp14:editId="2D2B6F8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7335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61744A" wp14:editId="13B71F37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>N</w:t>
            </w:r>
            <w:r w:rsidR="004B3704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yet </w: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              </w:t>
            </w:r>
          </w:p>
        </w:tc>
      </w:tr>
    </w:tbl>
    <w:p w14:paraId="2B46EEA5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5B3E01E9" w14:textId="77777777" w:rsidR="007239D2" w:rsidRDefault="005A0CB3" w:rsidP="003F613F">
      <w:pPr>
        <w:spacing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B2: </w:t>
      </w:r>
      <w:r>
        <w:rPr>
          <w:rFonts w:ascii="Arial" w:hAnsi="Arial"/>
          <w:b/>
          <w:bCs/>
          <w:sz w:val="24"/>
          <w:szCs w:val="24"/>
        </w:rPr>
        <w:t>Knowledge</w:t>
      </w:r>
      <w:r w:rsidR="00652921">
        <w:rPr>
          <w:rFonts w:ascii="Arial" w:hAnsi="Arial"/>
          <w:b/>
          <w:bCs/>
          <w:sz w:val="24"/>
          <w:szCs w:val="24"/>
        </w:rPr>
        <w:t xml:space="preserve">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7239D2" w14:paraId="38F16D3C" w14:textId="77777777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3CE8" w14:textId="77777777" w:rsidR="007239D2" w:rsidRDefault="005A0CB3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="00652921">
              <w:rPr>
                <w:rFonts w:ascii="Arial" w:hAnsi="Arial"/>
                <w:b/>
                <w:szCs w:val="16"/>
              </w:rPr>
              <w:t xml:space="preserve"> 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(Candidate </w:t>
            </w:r>
            <w:r>
              <w:rPr>
                <w:rFonts w:ascii="Arial" w:hAnsi="Arial"/>
                <w:sz w:val="18"/>
                <w:szCs w:val="18"/>
              </w:rPr>
              <w:t>confidently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answered </w:t>
            </w:r>
            <w:r>
              <w:rPr>
                <w:rFonts w:ascii="Arial" w:hAnsi="Arial"/>
                <w:sz w:val="18"/>
                <w:szCs w:val="18"/>
              </w:rPr>
              <w:t>questions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correctly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</w:t>
            </w:r>
            <w:r>
              <w:rPr>
                <w:rFonts w:ascii="Arial" w:hAnsi="Arial"/>
                <w:sz w:val="18"/>
                <w:szCs w:val="18"/>
              </w:rPr>
              <w:t>demonstrated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understanding f the </w:t>
            </w:r>
            <w:r>
              <w:rPr>
                <w:rFonts w:ascii="Arial" w:hAnsi="Arial"/>
                <w:sz w:val="18"/>
                <w:szCs w:val="18"/>
              </w:rPr>
              <w:t>topic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their </w:t>
            </w:r>
            <w:r>
              <w:rPr>
                <w:rFonts w:ascii="Arial" w:hAnsi="Arial"/>
                <w:sz w:val="18"/>
                <w:szCs w:val="18"/>
              </w:rPr>
              <w:t>application</w:t>
            </w:r>
            <w:r w:rsidR="00652921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7463" w14:textId="77777777" w:rsidR="007239D2" w:rsidRDefault="005A0CB3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C738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  <w:r w:rsidR="005A0CB3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</w:t>
            </w:r>
            <w:r w:rsidR="005A0CB3">
              <w:rPr>
                <w:rFonts w:ascii="Arial" w:hAnsi="Arial"/>
                <w:b/>
                <w:szCs w:val="16"/>
              </w:rPr>
              <w:t>Satisfactory</w:t>
            </w:r>
          </w:p>
        </w:tc>
      </w:tr>
      <w:tr w:rsidR="003E1AF1" w14:paraId="25ABDD49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71FD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AC8E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 What is an EV charger?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C5E3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6A82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67183D20" w14:textId="77777777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0E1D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4B25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B7C2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8E34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E1AF1" w14:paraId="0CCE0523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DE578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F532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does DC fast charging do?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37FBD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86A2D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17C8E29B" w14:textId="77777777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B973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5148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358F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9946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74CE570E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156D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6804A427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56CB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grounding necessary?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F6E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A5F5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47E9DE99" w14:textId="77777777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B6FD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C7FA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80E9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423D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E1AF1" w14:paraId="5038C780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D7583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0BF1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function of a charging controller?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0DF04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8545A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5F227F99" w14:textId="77777777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6C4B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3737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F4C7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27D2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27ADD591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0864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35FCCF2D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CBF0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OCPP?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0D1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A879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4672E776" w14:textId="77777777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EA93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ED81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617A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69A7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661398BE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671C2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FBC9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does a blinking green light on a charger usually indicate?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645D5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1C0F1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36E147D9" w14:textId="77777777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9DE6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311C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CD9F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2D6B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1E6AA53C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E31D6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CF10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a charging port?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65714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71EF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4096F472" w14:textId="77777777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A63E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823F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01D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9196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547A12AE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C81CB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346C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advantage of smart chargers?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3C775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7C47E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E1AF1" w14:paraId="397F3CF0" w14:textId="77777777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6F41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0CD9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9A75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21C4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38544DAE" w14:textId="77777777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89C5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101F2874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B479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must the area around a charging station be dry?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40A0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C96" w14:textId="77777777" w:rsidR="003E1AF1" w:rsidRDefault="003E1AF1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14:paraId="329282F2" w14:textId="77777777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E5FA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7287" w14:textId="77777777" w:rsidR="003E1AF1" w:rsidRDefault="003E1AF1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5C32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91A7" w14:textId="77777777" w:rsidR="003E1AF1" w:rsidRDefault="003E1AF1" w:rsidP="003F613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F613F" w14:paraId="151E4C02" w14:textId="77777777" w:rsidTr="009B640E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4399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1B93" w14:textId="77777777" w:rsidR="003F613F" w:rsidRDefault="003F613F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happens when SoC reaches 100%?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AABD3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E73D3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F613F" w14:paraId="0156EA08" w14:textId="77777777" w:rsidTr="009B640E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6A0D9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808C" w14:textId="77777777" w:rsidR="003F613F" w:rsidRDefault="003F613F" w:rsidP="003F613F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13AEC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E5530" w14:textId="77777777" w:rsidR="003F613F" w:rsidRDefault="003F613F" w:rsidP="003F613F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7E5CF557" w14:textId="77777777" w:rsidR="007239D2" w:rsidRDefault="007239D2" w:rsidP="00913B26">
      <w:pPr>
        <w:spacing w:after="0" w:line="240" w:lineRule="auto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7239D2" w14:paraId="750AF684" w14:textId="77777777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12E7" w14:textId="77777777" w:rsidR="007239D2" w:rsidRDefault="00652921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Feedback t the Candidate</w:t>
            </w:r>
          </w:p>
        </w:tc>
      </w:tr>
      <w:tr w:rsidR="007239D2" w14:paraId="58411C98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148C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03079ABC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5F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6EF53D06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9A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2AE86222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F4D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74B69A9F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D65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6C66A9F4" w14:textId="77777777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CB4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48C17D5F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41F374C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33D4239A" w14:textId="686D49DB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Candidate’s Signature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 w:rsidR="003F613F">
              <w:rPr>
                <w:rFonts w:ascii="Arial" w:hAnsi="Arial"/>
                <w:b/>
                <w:szCs w:val="16"/>
              </w:rPr>
              <w:t>Assessor’s</w:t>
            </w:r>
            <w:r>
              <w:rPr>
                <w:rFonts w:ascii="Arial" w:hAnsi="Arial"/>
                <w:b/>
                <w:szCs w:val="16"/>
              </w:rPr>
              <w:t xml:space="preserve"> Signature</w:t>
            </w:r>
            <w:r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3992DBC5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5205DE38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462AF963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sectPr w:rsidR="007239D2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5D412" w14:textId="77777777" w:rsidR="000662C5" w:rsidRDefault="000662C5">
      <w:pPr>
        <w:spacing w:line="240" w:lineRule="auto"/>
      </w:pPr>
      <w:r>
        <w:separator/>
      </w:r>
    </w:p>
  </w:endnote>
  <w:endnote w:type="continuationSeparator" w:id="0">
    <w:p w14:paraId="3175256D" w14:textId="77777777" w:rsidR="000662C5" w:rsidRDefault="000662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E38E5" w14:textId="77777777" w:rsidR="007239D2" w:rsidRDefault="006529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3DE99A1C" w14:textId="77777777" w:rsidR="007239D2" w:rsidRDefault="00723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578F6" w14:textId="77777777" w:rsidR="000662C5" w:rsidRDefault="000662C5">
      <w:pPr>
        <w:spacing w:after="0"/>
      </w:pPr>
      <w:r>
        <w:separator/>
      </w:r>
    </w:p>
  </w:footnote>
  <w:footnote w:type="continuationSeparator" w:id="0">
    <w:p w14:paraId="7BAD50C0" w14:textId="77777777" w:rsidR="000662C5" w:rsidRDefault="00066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3B1B"/>
    <w:multiLevelType w:val="hybridMultilevel"/>
    <w:tmpl w:val="7AC8D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B0894"/>
    <w:multiLevelType w:val="hybridMultilevel"/>
    <w:tmpl w:val="AEEAB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96144"/>
    <w:multiLevelType w:val="hybridMultilevel"/>
    <w:tmpl w:val="F152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0FE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5290B"/>
    <w:multiLevelType w:val="hybridMultilevel"/>
    <w:tmpl w:val="D124E9C4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3AAF9"/>
    <w:multiLevelType w:val="singleLevel"/>
    <w:tmpl w:val="55D3AAF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5C155487"/>
    <w:multiLevelType w:val="hybridMultilevel"/>
    <w:tmpl w:val="EE2CB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D326F5"/>
    <w:multiLevelType w:val="hybridMultilevel"/>
    <w:tmpl w:val="74045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316ED"/>
    <w:multiLevelType w:val="multilevel"/>
    <w:tmpl w:val="76A316ED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abstractNum w:abstractNumId="9" w15:restartNumberingAfterBreak="0">
    <w:nsid w:val="77DD1A0B"/>
    <w:multiLevelType w:val="hybridMultilevel"/>
    <w:tmpl w:val="919EEE96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641308">
    <w:abstractNumId w:val="2"/>
  </w:num>
  <w:num w:numId="2" w16cid:durableId="922566119">
    <w:abstractNumId w:val="5"/>
  </w:num>
  <w:num w:numId="3" w16cid:durableId="16700183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4253709">
    <w:abstractNumId w:val="3"/>
  </w:num>
  <w:num w:numId="5" w16cid:durableId="524908754">
    <w:abstractNumId w:val="0"/>
  </w:num>
  <w:num w:numId="6" w16cid:durableId="874150362">
    <w:abstractNumId w:val="7"/>
  </w:num>
  <w:num w:numId="7" w16cid:durableId="252401278">
    <w:abstractNumId w:val="4"/>
  </w:num>
  <w:num w:numId="8" w16cid:durableId="553935260">
    <w:abstractNumId w:val="9"/>
  </w:num>
  <w:num w:numId="9" w16cid:durableId="868646129">
    <w:abstractNumId w:val="6"/>
  </w:num>
  <w:num w:numId="10" w16cid:durableId="727457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D1B"/>
    <w:rsid w:val="00026FE2"/>
    <w:rsid w:val="00027020"/>
    <w:rsid w:val="0003173B"/>
    <w:rsid w:val="000367EB"/>
    <w:rsid w:val="00051F8D"/>
    <w:rsid w:val="00055B94"/>
    <w:rsid w:val="00057199"/>
    <w:rsid w:val="000632C8"/>
    <w:rsid w:val="000662C5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C64AF"/>
    <w:rsid w:val="000D04CA"/>
    <w:rsid w:val="000D30F9"/>
    <w:rsid w:val="000D69FD"/>
    <w:rsid w:val="000D724E"/>
    <w:rsid w:val="000E235A"/>
    <w:rsid w:val="000E3A5A"/>
    <w:rsid w:val="000E7B8D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41E8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47D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E5F0F"/>
    <w:rsid w:val="001F2A43"/>
    <w:rsid w:val="001F35B8"/>
    <w:rsid w:val="001F41C8"/>
    <w:rsid w:val="001F4C49"/>
    <w:rsid w:val="00204483"/>
    <w:rsid w:val="00205041"/>
    <w:rsid w:val="00206480"/>
    <w:rsid w:val="00207C27"/>
    <w:rsid w:val="00210ABC"/>
    <w:rsid w:val="00212EB8"/>
    <w:rsid w:val="00222CA7"/>
    <w:rsid w:val="002235A1"/>
    <w:rsid w:val="00223DD0"/>
    <w:rsid w:val="00224A06"/>
    <w:rsid w:val="0022615D"/>
    <w:rsid w:val="002262D2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5671B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65F4"/>
    <w:rsid w:val="003374F0"/>
    <w:rsid w:val="00343F42"/>
    <w:rsid w:val="0034638C"/>
    <w:rsid w:val="00351EED"/>
    <w:rsid w:val="0035637C"/>
    <w:rsid w:val="003669A4"/>
    <w:rsid w:val="00366D2B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4A00"/>
    <w:rsid w:val="003D55E9"/>
    <w:rsid w:val="003D7CC1"/>
    <w:rsid w:val="003E1AF1"/>
    <w:rsid w:val="003E51FB"/>
    <w:rsid w:val="003E6E29"/>
    <w:rsid w:val="003F23AB"/>
    <w:rsid w:val="003F3430"/>
    <w:rsid w:val="003F613F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47F4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659CC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3704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3D5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37B2A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19A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0CB3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0EB"/>
    <w:rsid w:val="006107FA"/>
    <w:rsid w:val="0061490E"/>
    <w:rsid w:val="00622345"/>
    <w:rsid w:val="006430C7"/>
    <w:rsid w:val="00646FFC"/>
    <w:rsid w:val="00651059"/>
    <w:rsid w:val="00652921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4159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0312"/>
    <w:rsid w:val="007129DA"/>
    <w:rsid w:val="007135CA"/>
    <w:rsid w:val="00713930"/>
    <w:rsid w:val="00716131"/>
    <w:rsid w:val="007163F1"/>
    <w:rsid w:val="00717AEE"/>
    <w:rsid w:val="007239D2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C7D3F"/>
    <w:rsid w:val="007D09F3"/>
    <w:rsid w:val="007D0A27"/>
    <w:rsid w:val="007D0A7E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7DCB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385A"/>
    <w:rsid w:val="008344C7"/>
    <w:rsid w:val="00847786"/>
    <w:rsid w:val="00852234"/>
    <w:rsid w:val="00856054"/>
    <w:rsid w:val="0085698C"/>
    <w:rsid w:val="0085795B"/>
    <w:rsid w:val="00863B31"/>
    <w:rsid w:val="00866438"/>
    <w:rsid w:val="0087193B"/>
    <w:rsid w:val="00872593"/>
    <w:rsid w:val="00872C65"/>
    <w:rsid w:val="0087377D"/>
    <w:rsid w:val="00873AA9"/>
    <w:rsid w:val="00875C67"/>
    <w:rsid w:val="008776C2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07A1A"/>
    <w:rsid w:val="00912239"/>
    <w:rsid w:val="0091247B"/>
    <w:rsid w:val="00913B26"/>
    <w:rsid w:val="00914C0C"/>
    <w:rsid w:val="00917B2B"/>
    <w:rsid w:val="00922D1B"/>
    <w:rsid w:val="009232D6"/>
    <w:rsid w:val="00924219"/>
    <w:rsid w:val="00930EA7"/>
    <w:rsid w:val="00945D2A"/>
    <w:rsid w:val="00950C2F"/>
    <w:rsid w:val="00955B65"/>
    <w:rsid w:val="00964C57"/>
    <w:rsid w:val="0096510D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291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264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505C"/>
    <w:rsid w:val="00AA66D5"/>
    <w:rsid w:val="00AB1AC5"/>
    <w:rsid w:val="00AB1E8D"/>
    <w:rsid w:val="00AB61A6"/>
    <w:rsid w:val="00AB7042"/>
    <w:rsid w:val="00AB7481"/>
    <w:rsid w:val="00AC728F"/>
    <w:rsid w:val="00AD3896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3497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0EC"/>
    <w:rsid w:val="00B9468A"/>
    <w:rsid w:val="00BA20FB"/>
    <w:rsid w:val="00BA27F2"/>
    <w:rsid w:val="00BA36A5"/>
    <w:rsid w:val="00BA3B14"/>
    <w:rsid w:val="00BA6AE9"/>
    <w:rsid w:val="00BB0887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083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0250"/>
    <w:rsid w:val="00C622B7"/>
    <w:rsid w:val="00C6481E"/>
    <w:rsid w:val="00C67EF8"/>
    <w:rsid w:val="00C716E5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0A08"/>
    <w:rsid w:val="00CC6F28"/>
    <w:rsid w:val="00CD426A"/>
    <w:rsid w:val="00CD47B9"/>
    <w:rsid w:val="00CD5935"/>
    <w:rsid w:val="00CE1778"/>
    <w:rsid w:val="00CE199B"/>
    <w:rsid w:val="00CE2161"/>
    <w:rsid w:val="00CF4098"/>
    <w:rsid w:val="00CF70D0"/>
    <w:rsid w:val="00CF7E7B"/>
    <w:rsid w:val="00D0344A"/>
    <w:rsid w:val="00D04DAA"/>
    <w:rsid w:val="00D05EDD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573EB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97764"/>
    <w:rsid w:val="00DA03FD"/>
    <w:rsid w:val="00DA1C1A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4FE0"/>
    <w:rsid w:val="00E17123"/>
    <w:rsid w:val="00E17757"/>
    <w:rsid w:val="00E20654"/>
    <w:rsid w:val="00E22D15"/>
    <w:rsid w:val="00E30545"/>
    <w:rsid w:val="00E424E4"/>
    <w:rsid w:val="00E54440"/>
    <w:rsid w:val="00E54D84"/>
    <w:rsid w:val="00E60AB8"/>
    <w:rsid w:val="00E64769"/>
    <w:rsid w:val="00E76966"/>
    <w:rsid w:val="00E77883"/>
    <w:rsid w:val="00E80DD5"/>
    <w:rsid w:val="00E855DD"/>
    <w:rsid w:val="00E86750"/>
    <w:rsid w:val="00E92F0B"/>
    <w:rsid w:val="00E93972"/>
    <w:rsid w:val="00E95479"/>
    <w:rsid w:val="00EA0294"/>
    <w:rsid w:val="00EA1C32"/>
    <w:rsid w:val="00EA2B2B"/>
    <w:rsid w:val="00EA2FA2"/>
    <w:rsid w:val="00EA5376"/>
    <w:rsid w:val="00EA7927"/>
    <w:rsid w:val="00EB252B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D777C"/>
    <w:rsid w:val="00EE35D8"/>
    <w:rsid w:val="00EE55F5"/>
    <w:rsid w:val="00EF089F"/>
    <w:rsid w:val="00EF2980"/>
    <w:rsid w:val="00EF30FD"/>
    <w:rsid w:val="00EF406E"/>
    <w:rsid w:val="00EF7BBE"/>
    <w:rsid w:val="00F018D6"/>
    <w:rsid w:val="00F01DA3"/>
    <w:rsid w:val="00F03AD0"/>
    <w:rsid w:val="00F043D7"/>
    <w:rsid w:val="00F07920"/>
    <w:rsid w:val="00F20835"/>
    <w:rsid w:val="00F20837"/>
    <w:rsid w:val="00F22989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76F61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C6C2BF0"/>
    <w:rsid w:val="102544A3"/>
    <w:rsid w:val="10AA0BFC"/>
    <w:rsid w:val="1298132C"/>
    <w:rsid w:val="1315364D"/>
    <w:rsid w:val="14BC2970"/>
    <w:rsid w:val="17B76CE0"/>
    <w:rsid w:val="1B601B3C"/>
    <w:rsid w:val="1D577EF3"/>
    <w:rsid w:val="1F3B49A5"/>
    <w:rsid w:val="239B6F8B"/>
    <w:rsid w:val="247162CB"/>
    <w:rsid w:val="24A77C4C"/>
    <w:rsid w:val="28866F2E"/>
    <w:rsid w:val="2B6E32AC"/>
    <w:rsid w:val="2C1D2ADC"/>
    <w:rsid w:val="2DBB552E"/>
    <w:rsid w:val="30730E37"/>
    <w:rsid w:val="30AC3CDF"/>
    <w:rsid w:val="318D08BC"/>
    <w:rsid w:val="33617820"/>
    <w:rsid w:val="38141DAD"/>
    <w:rsid w:val="397C531A"/>
    <w:rsid w:val="3BCA1114"/>
    <w:rsid w:val="3DB94D34"/>
    <w:rsid w:val="3E170B6E"/>
    <w:rsid w:val="401157AC"/>
    <w:rsid w:val="444A3897"/>
    <w:rsid w:val="45FB5AEF"/>
    <w:rsid w:val="48E267B4"/>
    <w:rsid w:val="4F812B80"/>
    <w:rsid w:val="4F9032DC"/>
    <w:rsid w:val="50D9004E"/>
    <w:rsid w:val="55170BA8"/>
    <w:rsid w:val="59772CCB"/>
    <w:rsid w:val="59A56C56"/>
    <w:rsid w:val="5DAB74AE"/>
    <w:rsid w:val="616D39DF"/>
    <w:rsid w:val="61ED637F"/>
    <w:rsid w:val="63D8467D"/>
    <w:rsid w:val="644D5060"/>
    <w:rsid w:val="651D67C4"/>
    <w:rsid w:val="67AD2907"/>
    <w:rsid w:val="694D756C"/>
    <w:rsid w:val="69CD2DA4"/>
    <w:rsid w:val="6AA52C7F"/>
    <w:rsid w:val="6B236C62"/>
    <w:rsid w:val="6BC55555"/>
    <w:rsid w:val="6C2A27CC"/>
    <w:rsid w:val="72EB038B"/>
    <w:rsid w:val="730A0365"/>
    <w:rsid w:val="731019D0"/>
    <w:rsid w:val="766972D5"/>
    <w:rsid w:val="78001B25"/>
    <w:rsid w:val="796075AF"/>
    <w:rsid w:val="79CF0ABC"/>
    <w:rsid w:val="7B853E93"/>
    <w:rsid w:val="7C4D5A61"/>
    <w:rsid w:val="7C58175D"/>
    <w:rsid w:val="7D087430"/>
    <w:rsid w:val="7E48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17FEE28"/>
  <w15:docId w15:val="{A093B07E-BAD1-4006-8121-E5F35695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table" w:customStyle="1" w:styleId="TableGrid10">
    <w:name w:val="Table Grid10"/>
    <w:basedOn w:val="TableNormal"/>
    <w:uiPriority w:val="39"/>
    <w:qFormat/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CC5EBD-EA17-4188-964F-47E25893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2048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43</cp:revision>
  <cp:lastPrinted>2025-07-01T06:19:00Z</cp:lastPrinted>
  <dcterms:created xsi:type="dcterms:W3CDTF">2026-02-06T08:05:00Z</dcterms:created>
  <dcterms:modified xsi:type="dcterms:W3CDTF">2026-05-12T17:31:00Z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